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E87" w:rsidRDefault="00496E10" w:rsidP="00496E10">
      <w:pPr>
        <w:spacing w:after="0"/>
        <w:rPr>
          <w:b/>
        </w:rPr>
      </w:pPr>
      <w:r>
        <w:t>Name</w:t>
      </w:r>
      <w:proofErr w:type="gramStart"/>
      <w:r>
        <w:t>:_</w:t>
      </w:r>
      <w:proofErr w:type="gramEnd"/>
      <w:r>
        <w:t>_____________________________________________</w:t>
      </w:r>
      <w:r>
        <w:tab/>
      </w:r>
      <w:r>
        <w:tab/>
      </w:r>
      <w:r>
        <w:tab/>
      </w:r>
      <w:r>
        <w:tab/>
      </w:r>
      <w:r>
        <w:tab/>
      </w:r>
      <w:r>
        <w:tab/>
      </w:r>
      <w:r>
        <w:tab/>
      </w:r>
      <w:r>
        <w:tab/>
      </w:r>
      <w:r>
        <w:tab/>
      </w:r>
      <w:r w:rsidRPr="00496E10">
        <w:rPr>
          <w:b/>
        </w:rPr>
        <w:t>Unit 10 - Properties of Planes</w:t>
      </w:r>
    </w:p>
    <w:p w:rsidR="00496E10" w:rsidRDefault="00496E10" w:rsidP="00496E10">
      <w:pPr>
        <w:spacing w:after="0"/>
      </w:pPr>
      <w:r>
        <w:t>Monica</w:t>
      </w:r>
    </w:p>
    <w:p w:rsidR="00496E10" w:rsidRDefault="00496E10" w:rsidP="00496E10">
      <w:pPr>
        <w:spacing w:after="0"/>
      </w:pPr>
      <w:r>
        <w:t>Geometry Period</w:t>
      </w:r>
      <w:proofErr w:type="gramStart"/>
      <w:r>
        <w:t>:_</w:t>
      </w:r>
      <w:proofErr w:type="gramEnd"/>
      <w:r>
        <w:t>____</w:t>
      </w:r>
    </w:p>
    <w:p w:rsidR="00496E10" w:rsidRDefault="00496E10" w:rsidP="00496E10">
      <w:pPr>
        <w:spacing w:after="0"/>
      </w:pPr>
      <w:r>
        <w:t>Date</w:t>
      </w:r>
      <w:proofErr w:type="gramStart"/>
      <w:r>
        <w:t>:_</w:t>
      </w:r>
      <w:proofErr w:type="gramEnd"/>
      <w:r>
        <w:t>___________________________________</w:t>
      </w:r>
    </w:p>
    <w:p w:rsidR="00496E10" w:rsidRDefault="00496E10" w:rsidP="00496E10">
      <w:pPr>
        <w:spacing w:after="0"/>
      </w:pPr>
    </w:p>
    <w:p w:rsidR="00496E10" w:rsidRDefault="00496E10" w:rsidP="00496E10">
      <w:pPr>
        <w:spacing w:after="0"/>
      </w:pPr>
      <w:r>
        <w:rPr>
          <w:b/>
        </w:rPr>
        <w:t xml:space="preserve">Directions: </w:t>
      </w:r>
      <w:r>
        <w:t xml:space="preserve">Use the models at each station to complete the chart below.  Be as specific as possible when describing the scenarios.  For example, instead of writing “the planes are parallel”, write “Plane </w:t>
      </w:r>
      <w:r w:rsidRPr="00496E10">
        <w:rPr>
          <w:i/>
        </w:rPr>
        <w:t>P</w:t>
      </w:r>
      <w:r>
        <w:t xml:space="preserve"> is parallel to plane </w:t>
      </w:r>
      <w:r w:rsidRPr="00496E10">
        <w:rPr>
          <w:i/>
        </w:rPr>
        <w:t>M</w:t>
      </w:r>
      <w:r>
        <w:t>.”  Draw an accompanying diagram for each scenario.  Use the same labels as in the models.</w:t>
      </w:r>
    </w:p>
    <w:p w:rsidR="00496E10" w:rsidRDefault="00496E10" w:rsidP="00496E10">
      <w:pPr>
        <w:spacing w:after="0"/>
      </w:pPr>
    </w:p>
    <w:tbl>
      <w:tblPr>
        <w:tblStyle w:val="TableGrid"/>
        <w:tblW w:w="0" w:type="auto"/>
        <w:tblLook w:val="04A0"/>
      </w:tblPr>
      <w:tblGrid>
        <w:gridCol w:w="468"/>
        <w:gridCol w:w="4716"/>
        <w:gridCol w:w="4716"/>
        <w:gridCol w:w="4716"/>
      </w:tblGrid>
      <w:tr w:rsidR="00496E10" w:rsidTr="00496E10">
        <w:tc>
          <w:tcPr>
            <w:tcW w:w="468" w:type="dxa"/>
          </w:tcPr>
          <w:p w:rsidR="00496E10" w:rsidRDefault="00496E10" w:rsidP="00496E10">
            <w:r>
              <w:t>#</w:t>
            </w:r>
          </w:p>
        </w:tc>
        <w:tc>
          <w:tcPr>
            <w:tcW w:w="4716" w:type="dxa"/>
          </w:tcPr>
          <w:p w:rsidR="00496E10" w:rsidRPr="00496E10" w:rsidRDefault="00496E10" w:rsidP="00496E10">
            <w:pPr>
              <w:jc w:val="center"/>
              <w:rPr>
                <w:b/>
              </w:rPr>
            </w:pPr>
            <w:r w:rsidRPr="00496E10">
              <w:rPr>
                <w:b/>
              </w:rPr>
              <w:t>Describe what you see</w:t>
            </w:r>
          </w:p>
        </w:tc>
        <w:tc>
          <w:tcPr>
            <w:tcW w:w="4716" w:type="dxa"/>
          </w:tcPr>
          <w:p w:rsidR="00496E10" w:rsidRPr="00496E10" w:rsidRDefault="00496E10" w:rsidP="00496E10">
            <w:pPr>
              <w:jc w:val="center"/>
              <w:rPr>
                <w:b/>
              </w:rPr>
            </w:pPr>
            <w:r w:rsidRPr="00496E10">
              <w:rPr>
                <w:b/>
              </w:rPr>
              <w:t>Draw an accompanying diagram</w:t>
            </w:r>
          </w:p>
        </w:tc>
        <w:tc>
          <w:tcPr>
            <w:tcW w:w="4716" w:type="dxa"/>
          </w:tcPr>
          <w:p w:rsidR="00496E10" w:rsidRPr="00496E10" w:rsidRDefault="00496E10" w:rsidP="00496E10">
            <w:pPr>
              <w:jc w:val="center"/>
              <w:rPr>
                <w:b/>
              </w:rPr>
            </w:pPr>
            <w:r w:rsidRPr="00496E10">
              <w:rPr>
                <w:b/>
              </w:rPr>
              <w:t>Notes (to be completed later)</w:t>
            </w:r>
          </w:p>
        </w:tc>
      </w:tr>
      <w:tr w:rsidR="00496E10" w:rsidTr="00496E10">
        <w:tc>
          <w:tcPr>
            <w:tcW w:w="468" w:type="dxa"/>
            <w:vAlign w:val="center"/>
          </w:tcPr>
          <w:p w:rsidR="00496E10" w:rsidRPr="00496E10" w:rsidRDefault="00496E10" w:rsidP="00496E10">
            <w:pPr>
              <w:jc w:val="center"/>
              <w:rPr>
                <w:b/>
                <w:sz w:val="40"/>
                <w:szCs w:val="40"/>
              </w:rPr>
            </w:pPr>
            <w:r w:rsidRPr="00496E10">
              <w:rPr>
                <w:b/>
                <w:sz w:val="40"/>
                <w:szCs w:val="40"/>
              </w:rPr>
              <w:t>1</w:t>
            </w:r>
          </w:p>
        </w:tc>
        <w:tc>
          <w:tcPr>
            <w:tcW w:w="4716" w:type="dxa"/>
          </w:tcPr>
          <w:p w:rsidR="00496E10" w:rsidRDefault="00496E10" w:rsidP="00496E10"/>
          <w:p w:rsidR="00496E10" w:rsidRDefault="00496E10" w:rsidP="00496E10"/>
          <w:p w:rsidR="00496E10" w:rsidRDefault="00496E10" w:rsidP="00496E10"/>
          <w:p w:rsidR="00496E10" w:rsidRDefault="00496E10" w:rsidP="00496E10"/>
          <w:p w:rsidR="00496E10" w:rsidRDefault="00496E10" w:rsidP="00496E10"/>
          <w:p w:rsidR="00496E10" w:rsidRDefault="00496E10" w:rsidP="00496E10"/>
          <w:p w:rsidR="00496E10" w:rsidRDefault="00496E10" w:rsidP="00496E10"/>
          <w:p w:rsidR="00496E10" w:rsidRDefault="00496E10" w:rsidP="00496E10"/>
          <w:p w:rsidR="00496E10" w:rsidRDefault="00496E10" w:rsidP="00496E10"/>
          <w:p w:rsidR="00496E10" w:rsidRDefault="00496E10" w:rsidP="00496E10"/>
          <w:p w:rsidR="00496E10" w:rsidRDefault="00496E10" w:rsidP="00496E10"/>
          <w:p w:rsidR="00496E10" w:rsidRDefault="00496E10" w:rsidP="00496E10"/>
          <w:p w:rsidR="00496E10" w:rsidRDefault="00496E10" w:rsidP="00496E10"/>
          <w:p w:rsidR="00496E10" w:rsidRDefault="00496E10" w:rsidP="00496E10"/>
          <w:p w:rsidR="00496E10" w:rsidRDefault="00496E10" w:rsidP="00496E10"/>
        </w:tc>
        <w:tc>
          <w:tcPr>
            <w:tcW w:w="4716" w:type="dxa"/>
          </w:tcPr>
          <w:p w:rsidR="00496E10" w:rsidRDefault="00496E10" w:rsidP="00496E10"/>
        </w:tc>
        <w:tc>
          <w:tcPr>
            <w:tcW w:w="4716" w:type="dxa"/>
          </w:tcPr>
          <w:p w:rsidR="00496E10" w:rsidRDefault="00496E10" w:rsidP="00496E10"/>
        </w:tc>
      </w:tr>
      <w:tr w:rsidR="00496E10" w:rsidTr="00496E10">
        <w:tc>
          <w:tcPr>
            <w:tcW w:w="468" w:type="dxa"/>
            <w:vAlign w:val="center"/>
          </w:tcPr>
          <w:p w:rsidR="00496E10" w:rsidRPr="00496E10" w:rsidRDefault="00496E10" w:rsidP="00496E10">
            <w:pPr>
              <w:jc w:val="center"/>
              <w:rPr>
                <w:b/>
                <w:sz w:val="40"/>
                <w:szCs w:val="40"/>
              </w:rPr>
            </w:pPr>
            <w:r w:rsidRPr="00496E10">
              <w:rPr>
                <w:b/>
                <w:sz w:val="40"/>
                <w:szCs w:val="40"/>
              </w:rPr>
              <w:t>2</w:t>
            </w:r>
          </w:p>
        </w:tc>
        <w:tc>
          <w:tcPr>
            <w:tcW w:w="4716" w:type="dxa"/>
          </w:tcPr>
          <w:p w:rsidR="00496E10" w:rsidRDefault="00496E10" w:rsidP="00496E10"/>
          <w:p w:rsidR="00496E10" w:rsidRDefault="00496E10" w:rsidP="00496E10"/>
          <w:p w:rsidR="00496E10" w:rsidRDefault="00496E10" w:rsidP="00496E10"/>
          <w:p w:rsidR="00496E10" w:rsidRDefault="00496E10" w:rsidP="00496E10"/>
          <w:p w:rsidR="00496E10" w:rsidRDefault="00496E10" w:rsidP="00496E10"/>
          <w:p w:rsidR="00496E10" w:rsidRDefault="00496E10" w:rsidP="00496E10"/>
          <w:p w:rsidR="00496E10" w:rsidRDefault="00496E10" w:rsidP="00496E10"/>
          <w:p w:rsidR="00496E10" w:rsidRDefault="00496E10" w:rsidP="00496E10"/>
          <w:p w:rsidR="00496E10" w:rsidRDefault="00496E10" w:rsidP="00496E10"/>
          <w:p w:rsidR="00496E10" w:rsidRDefault="00496E10" w:rsidP="00496E10"/>
          <w:p w:rsidR="00496E10" w:rsidRDefault="00496E10" w:rsidP="00496E10"/>
          <w:p w:rsidR="00496E10" w:rsidRDefault="00496E10" w:rsidP="00496E10"/>
          <w:p w:rsidR="00496E10" w:rsidRDefault="00496E10" w:rsidP="00496E10"/>
          <w:p w:rsidR="00496E10" w:rsidRDefault="00496E10" w:rsidP="00496E10"/>
          <w:p w:rsidR="00496E10" w:rsidRDefault="00496E10" w:rsidP="00496E10"/>
          <w:p w:rsidR="00496E10" w:rsidRDefault="00496E10" w:rsidP="00496E10"/>
        </w:tc>
        <w:tc>
          <w:tcPr>
            <w:tcW w:w="4716" w:type="dxa"/>
          </w:tcPr>
          <w:p w:rsidR="00496E10" w:rsidRDefault="00496E10" w:rsidP="00496E10"/>
        </w:tc>
        <w:tc>
          <w:tcPr>
            <w:tcW w:w="4716" w:type="dxa"/>
          </w:tcPr>
          <w:p w:rsidR="00496E10" w:rsidRDefault="00496E10" w:rsidP="00496E10"/>
        </w:tc>
      </w:tr>
      <w:tr w:rsidR="00496E10" w:rsidTr="00496E10">
        <w:tc>
          <w:tcPr>
            <w:tcW w:w="468" w:type="dxa"/>
            <w:vAlign w:val="center"/>
          </w:tcPr>
          <w:p w:rsidR="00496E10" w:rsidRPr="00496E10" w:rsidRDefault="00496E10" w:rsidP="00496E10">
            <w:pPr>
              <w:jc w:val="center"/>
              <w:rPr>
                <w:b/>
                <w:sz w:val="40"/>
                <w:szCs w:val="40"/>
              </w:rPr>
            </w:pPr>
            <w:r w:rsidRPr="00496E10">
              <w:rPr>
                <w:b/>
                <w:sz w:val="40"/>
                <w:szCs w:val="40"/>
              </w:rPr>
              <w:lastRenderedPageBreak/>
              <w:t>3</w:t>
            </w:r>
          </w:p>
        </w:tc>
        <w:tc>
          <w:tcPr>
            <w:tcW w:w="4716" w:type="dxa"/>
          </w:tcPr>
          <w:p w:rsidR="00496E10" w:rsidRDefault="00496E10" w:rsidP="00496E10"/>
          <w:p w:rsidR="00496E10" w:rsidRDefault="00496E10" w:rsidP="00496E10"/>
          <w:p w:rsidR="00496E10" w:rsidRDefault="00496E10" w:rsidP="00496E10"/>
          <w:p w:rsidR="00496E10" w:rsidRDefault="00496E10" w:rsidP="00496E10"/>
          <w:p w:rsidR="00496E10" w:rsidRDefault="00496E10" w:rsidP="00496E10"/>
          <w:p w:rsidR="00496E10" w:rsidRDefault="00496E10" w:rsidP="00496E10"/>
          <w:p w:rsidR="00496E10" w:rsidRDefault="00496E10" w:rsidP="00496E10"/>
          <w:p w:rsidR="00496E10" w:rsidRDefault="00496E10" w:rsidP="00496E10"/>
          <w:p w:rsidR="00496E10" w:rsidRDefault="00496E10" w:rsidP="00496E10"/>
          <w:p w:rsidR="00496E10" w:rsidRDefault="00496E10" w:rsidP="00496E10"/>
        </w:tc>
        <w:tc>
          <w:tcPr>
            <w:tcW w:w="4716" w:type="dxa"/>
          </w:tcPr>
          <w:p w:rsidR="00496E10" w:rsidRDefault="00496E10" w:rsidP="00496E10"/>
        </w:tc>
        <w:tc>
          <w:tcPr>
            <w:tcW w:w="4716" w:type="dxa"/>
          </w:tcPr>
          <w:p w:rsidR="00496E10" w:rsidRDefault="00496E10" w:rsidP="00496E10"/>
        </w:tc>
      </w:tr>
      <w:tr w:rsidR="00496E10" w:rsidTr="00496E10">
        <w:tc>
          <w:tcPr>
            <w:tcW w:w="468" w:type="dxa"/>
            <w:vAlign w:val="center"/>
          </w:tcPr>
          <w:p w:rsidR="00496E10" w:rsidRPr="00496E10" w:rsidRDefault="00496E10" w:rsidP="00496E10">
            <w:pPr>
              <w:jc w:val="center"/>
              <w:rPr>
                <w:b/>
                <w:sz w:val="40"/>
                <w:szCs w:val="40"/>
              </w:rPr>
            </w:pPr>
            <w:r w:rsidRPr="00496E10">
              <w:rPr>
                <w:b/>
                <w:sz w:val="40"/>
                <w:szCs w:val="40"/>
              </w:rPr>
              <w:t>4</w:t>
            </w:r>
          </w:p>
        </w:tc>
        <w:tc>
          <w:tcPr>
            <w:tcW w:w="4716" w:type="dxa"/>
          </w:tcPr>
          <w:p w:rsidR="00496E10" w:rsidRDefault="00496E10" w:rsidP="00496E10"/>
          <w:p w:rsidR="00496E10" w:rsidRDefault="00496E10" w:rsidP="00496E10"/>
          <w:p w:rsidR="00496E10" w:rsidRDefault="00496E10" w:rsidP="00496E10"/>
          <w:p w:rsidR="00496E10" w:rsidRDefault="00496E10" w:rsidP="00496E10"/>
          <w:p w:rsidR="00496E10" w:rsidRDefault="00496E10" w:rsidP="00496E10"/>
          <w:p w:rsidR="00496E10" w:rsidRDefault="00496E10" w:rsidP="00496E10"/>
          <w:p w:rsidR="00496E10" w:rsidRDefault="00496E10" w:rsidP="00496E10"/>
          <w:p w:rsidR="00496E10" w:rsidRDefault="00496E10" w:rsidP="00496E10"/>
          <w:p w:rsidR="00496E10" w:rsidRDefault="00496E10" w:rsidP="00496E10"/>
          <w:p w:rsidR="00496E10" w:rsidRDefault="00496E10" w:rsidP="00496E10"/>
        </w:tc>
        <w:tc>
          <w:tcPr>
            <w:tcW w:w="4716" w:type="dxa"/>
          </w:tcPr>
          <w:p w:rsidR="00496E10" w:rsidRDefault="00496E10" w:rsidP="00496E10"/>
        </w:tc>
        <w:tc>
          <w:tcPr>
            <w:tcW w:w="4716" w:type="dxa"/>
          </w:tcPr>
          <w:p w:rsidR="00496E10" w:rsidRDefault="00496E10" w:rsidP="00496E10"/>
        </w:tc>
      </w:tr>
      <w:tr w:rsidR="00496E10" w:rsidTr="00496E10">
        <w:tc>
          <w:tcPr>
            <w:tcW w:w="468" w:type="dxa"/>
            <w:vAlign w:val="center"/>
          </w:tcPr>
          <w:p w:rsidR="00496E10" w:rsidRPr="00496E10" w:rsidRDefault="00496E10" w:rsidP="00496E10">
            <w:pPr>
              <w:jc w:val="center"/>
              <w:rPr>
                <w:b/>
                <w:sz w:val="40"/>
                <w:szCs w:val="40"/>
              </w:rPr>
            </w:pPr>
            <w:r w:rsidRPr="00496E10">
              <w:rPr>
                <w:b/>
                <w:sz w:val="40"/>
                <w:szCs w:val="40"/>
              </w:rPr>
              <w:t>5</w:t>
            </w:r>
          </w:p>
        </w:tc>
        <w:tc>
          <w:tcPr>
            <w:tcW w:w="4716" w:type="dxa"/>
          </w:tcPr>
          <w:p w:rsidR="00496E10" w:rsidRDefault="00496E10" w:rsidP="00496E10"/>
          <w:p w:rsidR="00496E10" w:rsidRDefault="00496E10" w:rsidP="00496E10"/>
          <w:p w:rsidR="00496E10" w:rsidRDefault="00496E10" w:rsidP="00496E10"/>
          <w:p w:rsidR="00496E10" w:rsidRDefault="00496E10" w:rsidP="00496E10"/>
          <w:p w:rsidR="00496E10" w:rsidRDefault="00496E10" w:rsidP="00496E10"/>
          <w:p w:rsidR="00496E10" w:rsidRDefault="00496E10" w:rsidP="00496E10"/>
          <w:p w:rsidR="00496E10" w:rsidRDefault="00496E10" w:rsidP="00496E10"/>
          <w:p w:rsidR="00496E10" w:rsidRDefault="00496E10" w:rsidP="00496E10"/>
          <w:p w:rsidR="00496E10" w:rsidRDefault="00496E10" w:rsidP="00496E10"/>
          <w:p w:rsidR="00496E10" w:rsidRDefault="00496E10" w:rsidP="00496E10"/>
        </w:tc>
        <w:tc>
          <w:tcPr>
            <w:tcW w:w="4716" w:type="dxa"/>
          </w:tcPr>
          <w:p w:rsidR="00496E10" w:rsidRDefault="00496E10" w:rsidP="00496E10"/>
        </w:tc>
        <w:tc>
          <w:tcPr>
            <w:tcW w:w="4716" w:type="dxa"/>
          </w:tcPr>
          <w:p w:rsidR="00496E10" w:rsidRDefault="00496E10" w:rsidP="00496E10"/>
        </w:tc>
      </w:tr>
      <w:tr w:rsidR="00496E10" w:rsidTr="00496E10">
        <w:tc>
          <w:tcPr>
            <w:tcW w:w="468" w:type="dxa"/>
            <w:vAlign w:val="center"/>
          </w:tcPr>
          <w:p w:rsidR="00496E10" w:rsidRPr="00496E10" w:rsidRDefault="00496E10" w:rsidP="00496E10">
            <w:pPr>
              <w:jc w:val="center"/>
              <w:rPr>
                <w:b/>
                <w:sz w:val="40"/>
                <w:szCs w:val="40"/>
              </w:rPr>
            </w:pPr>
            <w:r w:rsidRPr="00496E10">
              <w:rPr>
                <w:b/>
                <w:sz w:val="40"/>
                <w:szCs w:val="40"/>
              </w:rPr>
              <w:t>6</w:t>
            </w:r>
          </w:p>
        </w:tc>
        <w:tc>
          <w:tcPr>
            <w:tcW w:w="4716" w:type="dxa"/>
          </w:tcPr>
          <w:p w:rsidR="00496E10" w:rsidRDefault="00496E10" w:rsidP="00496E10"/>
          <w:p w:rsidR="00496E10" w:rsidRDefault="00496E10" w:rsidP="00496E10"/>
          <w:p w:rsidR="00496E10" w:rsidRDefault="00496E10" w:rsidP="00496E10"/>
          <w:p w:rsidR="00496E10" w:rsidRDefault="00496E10" w:rsidP="00496E10"/>
          <w:p w:rsidR="00496E10" w:rsidRDefault="00496E10" w:rsidP="00496E10"/>
          <w:p w:rsidR="00496E10" w:rsidRDefault="00496E10" w:rsidP="00496E10"/>
          <w:p w:rsidR="00496E10" w:rsidRDefault="00496E10" w:rsidP="00496E10"/>
          <w:p w:rsidR="00496E10" w:rsidRDefault="00496E10" w:rsidP="00496E10"/>
          <w:p w:rsidR="00496E10" w:rsidRDefault="00496E10" w:rsidP="00496E10"/>
          <w:p w:rsidR="00496E10" w:rsidRDefault="00496E10" w:rsidP="00496E10"/>
        </w:tc>
        <w:tc>
          <w:tcPr>
            <w:tcW w:w="4716" w:type="dxa"/>
          </w:tcPr>
          <w:p w:rsidR="00496E10" w:rsidRDefault="00496E10" w:rsidP="00496E10"/>
        </w:tc>
        <w:tc>
          <w:tcPr>
            <w:tcW w:w="4716" w:type="dxa"/>
          </w:tcPr>
          <w:p w:rsidR="00496E10" w:rsidRDefault="00496E10" w:rsidP="00496E10"/>
        </w:tc>
      </w:tr>
    </w:tbl>
    <w:p w:rsidR="00496E10" w:rsidRPr="00496E10" w:rsidRDefault="00496E10" w:rsidP="00496E10">
      <w:pPr>
        <w:spacing w:after="0"/>
      </w:pPr>
    </w:p>
    <w:sectPr w:rsidR="00496E10" w:rsidRPr="00496E10" w:rsidSect="00496E10">
      <w:pgSz w:w="15840" w:h="12240" w:orient="landscape"/>
      <w:pgMar w:top="540" w:right="810" w:bottom="450" w:left="63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drawingGridHorizontalSpacing w:val="110"/>
  <w:displayHorizontalDrawingGridEvery w:val="2"/>
  <w:characterSpacingControl w:val="doNotCompress"/>
  <w:compat/>
  <w:rsids>
    <w:rsidRoot w:val="00496E10"/>
    <w:rsid w:val="0019447B"/>
    <w:rsid w:val="00496E10"/>
    <w:rsid w:val="00A70E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E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6E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99</Words>
  <Characters>570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2013-05-16T18:59:00Z</dcterms:created>
  <dcterms:modified xsi:type="dcterms:W3CDTF">2013-05-16T19:10:00Z</dcterms:modified>
</cp:coreProperties>
</file>